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A82E8A" w:rsidRPr="00A82E8A" w:rsidRDefault="00CC5F3E" w:rsidP="00A82E8A">
      <w:pPr>
        <w:jc w:val="center"/>
        <w:rPr>
          <w:rFonts w:ascii="Times New Roman" w:hAnsi="Times New Roman" w:cs="Times New Roman"/>
          <w:b/>
          <w:sz w:val="56"/>
        </w:rPr>
      </w:pPr>
      <w:r w:rsidRPr="00CC5F3E">
        <w:rPr>
          <w:rFonts w:ascii="Times New Roman" w:eastAsia="Calibri" w:hAnsi="Times New Roman" w:cs="Times New Roman"/>
          <w:szCs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bat.Document.DC" ShapeID="_x0000_i1025" DrawAspect="Content" ObjectID="_1725794963" r:id="rId5"/>
        </w:object>
      </w:r>
      <w:r w:rsidR="00A82E8A" w:rsidRPr="00A82E8A">
        <w:rPr>
          <w:rFonts w:ascii="Times New Roman" w:hAnsi="Times New Roman" w:cs="Times New Roman"/>
          <w:b/>
          <w:noProof/>
          <w:sz w:val="56"/>
          <w:lang w:eastAsia="ru-RU"/>
        </w:rPr>
        <w:drawing>
          <wp:inline distT="0" distB="0" distL="0" distR="0">
            <wp:extent cx="4648200" cy="2077163"/>
            <wp:effectExtent l="0" t="0" r="0" b="0"/>
            <wp:docPr id="1" name="Рисунок 1" descr="C:\Users\User\Desktop\Новая папка\189070374-4c9c-286f7b-f53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189070374-4c9c-286f7b-f539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293" cy="208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E8A" w:rsidRPr="0040424C" w:rsidRDefault="00A82E8A" w:rsidP="00CA31AC">
      <w:pPr>
        <w:rPr>
          <w:rFonts w:ascii="Times New Roman" w:hAnsi="Times New Roman" w:cs="Times New Roman"/>
          <w:b/>
          <w:sz w:val="28"/>
        </w:rPr>
      </w:pPr>
    </w:p>
    <w:p w:rsidR="00A82E8A" w:rsidRPr="00CA31AC" w:rsidRDefault="0040424C" w:rsidP="0040424C">
      <w:pPr>
        <w:ind w:firstLine="567"/>
        <w:jc w:val="both"/>
        <w:rPr>
          <w:rFonts w:ascii="Times New Roman" w:hAnsi="Times New Roman" w:cs="Times New Roman"/>
          <w:sz w:val="24"/>
        </w:rPr>
      </w:pPr>
      <w:r w:rsidRPr="00CA31AC">
        <w:rPr>
          <w:rFonts w:ascii="Times New Roman" w:hAnsi="Times New Roman" w:cs="Times New Roman"/>
          <w:b/>
          <w:sz w:val="24"/>
        </w:rPr>
        <w:t>Цель:</w:t>
      </w:r>
      <w:r w:rsidRPr="00CA31AC">
        <w:rPr>
          <w:rFonts w:ascii="Times New Roman" w:hAnsi="Times New Roman" w:cs="Times New Roman"/>
          <w:sz w:val="24"/>
        </w:rPr>
        <w:t xml:space="preserve"> </w:t>
      </w:r>
      <w:r w:rsidR="00963058" w:rsidRPr="00CA31AC">
        <w:rPr>
          <w:rFonts w:ascii="Times New Roman" w:hAnsi="Times New Roman" w:cs="Times New Roman"/>
          <w:sz w:val="24"/>
        </w:rPr>
        <w:t>О</w:t>
      </w:r>
      <w:r w:rsidRPr="00CA31AC">
        <w:rPr>
          <w:rFonts w:ascii="Times New Roman" w:hAnsi="Times New Roman" w:cs="Times New Roman"/>
          <w:sz w:val="24"/>
        </w:rPr>
        <w:t xml:space="preserve">бобщение знаний </w:t>
      </w:r>
      <w:r w:rsidR="00963058" w:rsidRPr="00CA31AC">
        <w:rPr>
          <w:rFonts w:ascii="Times New Roman" w:hAnsi="Times New Roman" w:cs="Times New Roman"/>
          <w:sz w:val="24"/>
        </w:rPr>
        <w:t xml:space="preserve">детей </w:t>
      </w:r>
      <w:r w:rsidRPr="00CA31AC">
        <w:rPr>
          <w:rFonts w:ascii="Times New Roman" w:hAnsi="Times New Roman" w:cs="Times New Roman"/>
          <w:sz w:val="24"/>
        </w:rPr>
        <w:t xml:space="preserve">о профессиях </w:t>
      </w:r>
      <w:r w:rsidR="00963058" w:rsidRPr="00CA31AC">
        <w:rPr>
          <w:rFonts w:ascii="Times New Roman" w:hAnsi="Times New Roman" w:cs="Times New Roman"/>
          <w:sz w:val="24"/>
        </w:rPr>
        <w:t>через знакомство с профессиями их родителей.</w:t>
      </w:r>
    </w:p>
    <w:p w:rsidR="00CE5095" w:rsidRPr="00CA31AC" w:rsidRDefault="00CE5095" w:rsidP="00CE5095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A31AC">
        <w:rPr>
          <w:rFonts w:ascii="Times New Roman" w:hAnsi="Times New Roman" w:cs="Times New Roman"/>
          <w:b/>
          <w:sz w:val="24"/>
        </w:rPr>
        <w:t>Задачи</w:t>
      </w:r>
      <w:r w:rsidRPr="00CA31AC">
        <w:rPr>
          <w:rFonts w:ascii="Times New Roman" w:hAnsi="Times New Roman" w:cs="Times New Roman"/>
          <w:sz w:val="24"/>
        </w:rPr>
        <w:t xml:space="preserve"> по формированию элементарных представлений у детей дошкольного возраста о профессиях взрослых:</w:t>
      </w:r>
    </w:p>
    <w:p w:rsidR="00CE5095" w:rsidRPr="00CA31AC" w:rsidRDefault="00CE5095" w:rsidP="00CE5095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A31AC">
        <w:rPr>
          <w:rFonts w:ascii="Times New Roman" w:hAnsi="Times New Roman" w:cs="Times New Roman"/>
          <w:sz w:val="24"/>
        </w:rPr>
        <w:t xml:space="preserve">- развитие эмоционально-положительного отношения к </w:t>
      </w:r>
      <w:r w:rsidR="00963058" w:rsidRPr="00CA31AC">
        <w:rPr>
          <w:rFonts w:ascii="Times New Roman" w:hAnsi="Times New Roman" w:cs="Times New Roman"/>
          <w:sz w:val="24"/>
        </w:rPr>
        <w:t>труду человека</w:t>
      </w:r>
      <w:r w:rsidRPr="00CA31AC">
        <w:rPr>
          <w:rFonts w:ascii="Times New Roman" w:hAnsi="Times New Roman" w:cs="Times New Roman"/>
          <w:sz w:val="24"/>
        </w:rPr>
        <w:t>;</w:t>
      </w:r>
    </w:p>
    <w:p w:rsidR="00CE5095" w:rsidRPr="00CA31AC" w:rsidRDefault="00CE5095" w:rsidP="00CE5095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A31AC">
        <w:rPr>
          <w:rFonts w:ascii="Times New Roman" w:hAnsi="Times New Roman" w:cs="Times New Roman"/>
          <w:sz w:val="24"/>
        </w:rPr>
        <w:t xml:space="preserve">- формирование представлений о необходимости трудовой деятельности в жизни людей; </w:t>
      </w:r>
    </w:p>
    <w:p w:rsidR="00CE5095" w:rsidRPr="00CA31AC" w:rsidRDefault="00CE5095" w:rsidP="00CE5095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A31AC">
        <w:rPr>
          <w:rFonts w:ascii="Times New Roman" w:hAnsi="Times New Roman" w:cs="Times New Roman"/>
          <w:sz w:val="24"/>
        </w:rPr>
        <w:t>- развитие познавательной активности, интереса к профессиям взрослых;</w:t>
      </w:r>
      <w:r w:rsidR="00963058" w:rsidRPr="00CA31AC">
        <w:rPr>
          <w:sz w:val="20"/>
        </w:rPr>
        <w:t xml:space="preserve"> </w:t>
      </w:r>
      <w:r w:rsidR="00CA31AC" w:rsidRPr="00CA31AC">
        <w:rPr>
          <w:sz w:val="20"/>
        </w:rPr>
        <w:t xml:space="preserve">  </w:t>
      </w:r>
    </w:p>
    <w:p w:rsidR="00CE5095" w:rsidRPr="00CA31AC" w:rsidRDefault="00CE5095" w:rsidP="00CE5095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A31AC">
        <w:rPr>
          <w:rFonts w:ascii="Times New Roman" w:hAnsi="Times New Roman" w:cs="Times New Roman"/>
          <w:sz w:val="24"/>
        </w:rPr>
        <w:t>- формирование обобщенных представлений о структуре трудового процесса, понимание взаимосвязи между компонентами трудовой деятельности;</w:t>
      </w:r>
    </w:p>
    <w:p w:rsidR="00CA31AC" w:rsidRPr="00CA31AC" w:rsidRDefault="00CA31AC" w:rsidP="00CE5095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A31AC">
        <w:rPr>
          <w:rFonts w:ascii="Times New Roman" w:hAnsi="Times New Roman" w:cs="Times New Roman"/>
          <w:sz w:val="24"/>
        </w:rPr>
        <w:t>- способствование умению детей самостоятельно искать информацию путём общения с родителями, сверстниками, анализировать полученную информацию.</w:t>
      </w:r>
    </w:p>
    <w:p w:rsidR="00CE5095" w:rsidRPr="00CA31AC" w:rsidRDefault="00CE5095" w:rsidP="00CE5095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A31AC">
        <w:rPr>
          <w:rFonts w:ascii="Times New Roman" w:hAnsi="Times New Roman" w:cs="Times New Roman"/>
          <w:sz w:val="24"/>
        </w:rPr>
        <w:t>- воспитание бережного отношения к труду взрослых и результатам их труда;</w:t>
      </w:r>
    </w:p>
    <w:p w:rsidR="00CE5095" w:rsidRPr="00CA31AC" w:rsidRDefault="00CE5095" w:rsidP="00CE5095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A31AC">
        <w:rPr>
          <w:rFonts w:ascii="Times New Roman" w:hAnsi="Times New Roman" w:cs="Times New Roman"/>
          <w:sz w:val="24"/>
        </w:rPr>
        <w:t>- формирование у детей желания научиться выполнять трудовые действия представителей разных профессий.</w:t>
      </w:r>
    </w:p>
    <w:p w:rsidR="00B82FCF" w:rsidRPr="00CA31AC" w:rsidRDefault="00B82FCF" w:rsidP="00CE5095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9"/>
        <w:gridCol w:w="3090"/>
        <w:gridCol w:w="2298"/>
        <w:gridCol w:w="1522"/>
        <w:gridCol w:w="1946"/>
      </w:tblGrid>
      <w:tr w:rsidR="00DB7708" w:rsidRPr="00CA31AC" w:rsidTr="00320010">
        <w:tc>
          <w:tcPr>
            <w:tcW w:w="489" w:type="dxa"/>
          </w:tcPr>
          <w:p w:rsidR="00963058" w:rsidRPr="00CA31AC" w:rsidRDefault="00963058" w:rsidP="00963058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A31AC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3090" w:type="dxa"/>
          </w:tcPr>
          <w:p w:rsidR="00963058" w:rsidRPr="00CA31AC" w:rsidRDefault="00DB7708" w:rsidP="00DB7708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Мероприятие</w:t>
            </w:r>
          </w:p>
        </w:tc>
        <w:tc>
          <w:tcPr>
            <w:tcW w:w="2298" w:type="dxa"/>
          </w:tcPr>
          <w:p w:rsidR="00963058" w:rsidRPr="00CA31AC" w:rsidRDefault="00963058" w:rsidP="00963058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CA31AC">
              <w:rPr>
                <w:rFonts w:ascii="Times New Roman" w:hAnsi="Times New Roman"/>
                <w:b/>
                <w:sz w:val="24"/>
                <w:szCs w:val="28"/>
              </w:rPr>
              <w:t>Цель</w:t>
            </w:r>
          </w:p>
        </w:tc>
        <w:tc>
          <w:tcPr>
            <w:tcW w:w="1522" w:type="dxa"/>
          </w:tcPr>
          <w:p w:rsidR="00963058" w:rsidRPr="00CA31AC" w:rsidRDefault="00963058" w:rsidP="00963058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CA31AC">
              <w:rPr>
                <w:rFonts w:ascii="Times New Roman" w:hAnsi="Times New Roman"/>
                <w:b/>
                <w:sz w:val="24"/>
                <w:szCs w:val="28"/>
              </w:rPr>
              <w:t>Сроки проведения</w:t>
            </w:r>
          </w:p>
        </w:tc>
        <w:tc>
          <w:tcPr>
            <w:tcW w:w="1946" w:type="dxa"/>
          </w:tcPr>
          <w:p w:rsidR="00963058" w:rsidRPr="00CA31AC" w:rsidRDefault="00963058" w:rsidP="00963058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CA31AC">
              <w:rPr>
                <w:rFonts w:ascii="Times New Roman" w:hAnsi="Times New Roman"/>
                <w:b/>
                <w:sz w:val="24"/>
                <w:szCs w:val="28"/>
              </w:rPr>
              <w:t xml:space="preserve">Ответственные </w:t>
            </w:r>
          </w:p>
        </w:tc>
      </w:tr>
      <w:tr w:rsidR="00DB7708" w:rsidRPr="00CA31AC" w:rsidTr="00320010">
        <w:tc>
          <w:tcPr>
            <w:tcW w:w="489" w:type="dxa"/>
          </w:tcPr>
          <w:p w:rsidR="00DB7708" w:rsidRPr="00CA31AC" w:rsidRDefault="00DB7708" w:rsidP="0096305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090" w:type="dxa"/>
          </w:tcPr>
          <w:p w:rsidR="00DB7708" w:rsidRPr="00CA31AC" w:rsidRDefault="00DB7708" w:rsidP="0096305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 xml:space="preserve">Консультации для родителей </w:t>
            </w:r>
          </w:p>
          <w:p w:rsidR="00DB7708" w:rsidRPr="00CA31AC" w:rsidRDefault="00DB7708" w:rsidP="0096305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«Ранняя профориентация детей в дошкольном образовании»</w:t>
            </w:r>
          </w:p>
        </w:tc>
        <w:tc>
          <w:tcPr>
            <w:tcW w:w="2298" w:type="dxa"/>
          </w:tcPr>
          <w:p w:rsidR="00DB7708" w:rsidRPr="00CA31AC" w:rsidRDefault="00DB7708" w:rsidP="0096305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Цель: Познакомить родителей с планом работы ДОУ по профориентации детей.</w:t>
            </w:r>
          </w:p>
        </w:tc>
        <w:tc>
          <w:tcPr>
            <w:tcW w:w="1522" w:type="dxa"/>
            <w:vMerge w:val="restart"/>
          </w:tcPr>
          <w:p w:rsidR="00DB7708" w:rsidRDefault="00DB7708" w:rsidP="00DB7708">
            <w:pPr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С</w:t>
            </w: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Е</w:t>
            </w: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Н</w:t>
            </w: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Т</w:t>
            </w: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Я</w:t>
            </w: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Б</w:t>
            </w: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Р</w:t>
            </w: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Ь</w:t>
            </w:r>
          </w:p>
          <w:p w:rsidR="00DB7708" w:rsidRDefault="00DB7708" w:rsidP="00DB77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B7708" w:rsidRPr="00CA31AC" w:rsidRDefault="00DB7708" w:rsidP="0096305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DB7708" w:rsidRPr="00CA31AC" w:rsidRDefault="00DB7708" w:rsidP="0096305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lastRenderedPageBreak/>
              <w:t>Ст.</w:t>
            </w:r>
            <w:r w:rsidR="00B36AC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A31AC">
              <w:rPr>
                <w:rFonts w:ascii="Times New Roman" w:hAnsi="Times New Roman" w:cs="Times New Roman"/>
                <w:sz w:val="24"/>
              </w:rPr>
              <w:t>воспитатель</w:t>
            </w:r>
          </w:p>
          <w:p w:rsidR="00DB7708" w:rsidRPr="00CA31AC" w:rsidRDefault="00DB7708" w:rsidP="0096305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DB7708" w:rsidRPr="00CA31AC" w:rsidTr="00320010">
        <w:tc>
          <w:tcPr>
            <w:tcW w:w="489" w:type="dxa"/>
          </w:tcPr>
          <w:p w:rsidR="00DB7708" w:rsidRPr="00CA31AC" w:rsidRDefault="00DB7708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90" w:type="dxa"/>
          </w:tcPr>
          <w:p w:rsidR="00DB7708" w:rsidRPr="00CA31AC" w:rsidRDefault="00DB7708" w:rsidP="00CA31AC">
            <w:pPr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Анкетирование</w:t>
            </w:r>
            <w:r w:rsidRPr="00CA31AC">
              <w:rPr>
                <w:sz w:val="20"/>
              </w:rPr>
              <w:t xml:space="preserve"> </w:t>
            </w:r>
            <w:r w:rsidRPr="00CA31AC">
              <w:rPr>
                <w:rFonts w:ascii="Times New Roman" w:hAnsi="Times New Roman" w:cs="Times New Roman"/>
                <w:sz w:val="24"/>
              </w:rPr>
              <w:t>«Первые шаги в профориентации дошкольников»</w:t>
            </w:r>
          </w:p>
        </w:tc>
        <w:tc>
          <w:tcPr>
            <w:tcW w:w="2298" w:type="dxa"/>
          </w:tcPr>
          <w:p w:rsidR="00DB7708" w:rsidRPr="00CA31AC" w:rsidRDefault="00DB7708" w:rsidP="00CA31AC">
            <w:pPr>
              <w:rPr>
                <w:rFonts w:ascii="Times New Roman" w:hAnsi="Times New Roman"/>
                <w:sz w:val="24"/>
                <w:szCs w:val="24"/>
              </w:rPr>
            </w:pPr>
            <w:r w:rsidRPr="00CA31AC">
              <w:rPr>
                <w:rFonts w:ascii="Times New Roman" w:hAnsi="Times New Roman"/>
                <w:sz w:val="24"/>
                <w:szCs w:val="24"/>
              </w:rPr>
              <w:t>Выявление знаний родителей по вопросам ранней профориентации детей дошкольного возраста</w:t>
            </w:r>
          </w:p>
          <w:p w:rsidR="00DB7708" w:rsidRPr="00CA31AC" w:rsidRDefault="00DB7708" w:rsidP="00CA31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2" w:type="dxa"/>
            <w:vMerge/>
          </w:tcPr>
          <w:p w:rsidR="00DB7708" w:rsidRPr="00CA31AC" w:rsidRDefault="00DB7708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DB7708" w:rsidRPr="00CA31AC" w:rsidRDefault="00DB7708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Ст.</w:t>
            </w:r>
            <w:r w:rsidR="00B36AC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A31AC">
              <w:rPr>
                <w:rFonts w:ascii="Times New Roman" w:hAnsi="Times New Roman" w:cs="Times New Roman"/>
                <w:sz w:val="24"/>
              </w:rPr>
              <w:t>воспитатель</w:t>
            </w:r>
          </w:p>
          <w:p w:rsidR="00DB7708" w:rsidRPr="00CA31AC" w:rsidRDefault="00DB7708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DB7708" w:rsidRPr="00CA31AC" w:rsidTr="00320010">
        <w:tc>
          <w:tcPr>
            <w:tcW w:w="489" w:type="dxa"/>
          </w:tcPr>
          <w:p w:rsidR="00DB7708" w:rsidRPr="00CA31AC" w:rsidRDefault="00DB7708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090" w:type="dxa"/>
          </w:tcPr>
          <w:p w:rsidR="00DB7708" w:rsidRPr="00CA31AC" w:rsidRDefault="00DB7708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Выставка семейных рисунков «Профессии детского сада»</w:t>
            </w:r>
          </w:p>
        </w:tc>
        <w:tc>
          <w:tcPr>
            <w:tcW w:w="2298" w:type="dxa"/>
          </w:tcPr>
          <w:p w:rsidR="00DB7708" w:rsidRPr="00CA31AC" w:rsidRDefault="00DB7708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Привлечь родителей к совместной, творческой, продуктивной деятельности</w:t>
            </w:r>
          </w:p>
        </w:tc>
        <w:tc>
          <w:tcPr>
            <w:tcW w:w="1522" w:type="dxa"/>
            <w:vMerge/>
          </w:tcPr>
          <w:p w:rsidR="00DB7708" w:rsidRPr="00CA31AC" w:rsidRDefault="00DB7708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B36ACB" w:rsidRDefault="00B36ACB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</w:t>
            </w:r>
          </w:p>
          <w:p w:rsidR="00DB7708" w:rsidRPr="00CA31AC" w:rsidRDefault="00DB7708" w:rsidP="00CA31A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</w:t>
            </w:r>
          </w:p>
        </w:tc>
      </w:tr>
      <w:tr w:rsidR="00B36ACB" w:rsidRPr="00CA31AC" w:rsidTr="00320010">
        <w:tc>
          <w:tcPr>
            <w:tcW w:w="489" w:type="dxa"/>
          </w:tcPr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4.</w:t>
            </w:r>
          </w:p>
        </w:tc>
        <w:tc>
          <w:tcPr>
            <w:tcW w:w="3090" w:type="dxa"/>
          </w:tcPr>
          <w:p w:rsidR="00B36ACB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</w:t>
            </w:r>
            <w:r w:rsidRPr="00DB7708">
              <w:rPr>
                <w:rFonts w:ascii="Times New Roman" w:hAnsi="Times New Roman" w:cs="Times New Roman"/>
                <w:sz w:val="24"/>
              </w:rPr>
              <w:t xml:space="preserve"> родительских профессий</w:t>
            </w:r>
            <w:r w:rsidR="005A45C3">
              <w:t xml:space="preserve"> </w:t>
            </w:r>
            <w:r w:rsidR="005A45C3" w:rsidRPr="005A45C3">
              <w:rPr>
                <w:rFonts w:ascii="Times New Roman" w:hAnsi="Times New Roman" w:cs="Times New Roman"/>
                <w:sz w:val="24"/>
              </w:rPr>
              <w:t>«Гость группы»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Приглашение </w:t>
            </w:r>
            <w:r w:rsidRPr="00DB7708">
              <w:rPr>
                <w:rFonts w:ascii="Times New Roman" w:hAnsi="Times New Roman" w:cs="Times New Roman"/>
                <w:sz w:val="24"/>
              </w:rPr>
              <w:t>родителей с рассказами о своей профессии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98" w:type="dxa"/>
          </w:tcPr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Вовлечь родителей в образовательный процесс по формированию ранних представлений детей о мире современных профессий.</w:t>
            </w:r>
          </w:p>
        </w:tc>
        <w:tc>
          <w:tcPr>
            <w:tcW w:w="1522" w:type="dxa"/>
            <w:vMerge/>
          </w:tcPr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B36ACB" w:rsidRPr="00B36ACB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Ст.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36ACB">
              <w:rPr>
                <w:rFonts w:ascii="Times New Roman" w:hAnsi="Times New Roman" w:cs="Times New Roman"/>
                <w:sz w:val="24"/>
              </w:rPr>
              <w:t>воспитатель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B36ACB" w:rsidRPr="00CA31AC" w:rsidTr="00320010">
        <w:tc>
          <w:tcPr>
            <w:tcW w:w="489" w:type="dxa"/>
          </w:tcPr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lastRenderedPageBreak/>
              <w:t>1.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ACB" w:rsidRDefault="00B36ACB" w:rsidP="00B36A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картотеки «Календарь профессиональных праздников» (с фото и описанием)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ACB" w:rsidRDefault="00B36ACB" w:rsidP="00B36A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Привлечь родителей к активной помощи по изготовлению и оформлению пособия</w:t>
            </w:r>
          </w:p>
        </w:tc>
        <w:tc>
          <w:tcPr>
            <w:tcW w:w="1522" w:type="dxa"/>
            <w:vMerge w:val="restart"/>
          </w:tcPr>
          <w:p w:rsidR="00406AB1" w:rsidRDefault="00406AB1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406AB1" w:rsidRDefault="00406AB1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</w:t>
            </w: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</w:t>
            </w: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</w:t>
            </w: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</w:t>
            </w: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</w:p>
          <w:p w:rsidR="00B36ACB" w:rsidRDefault="00B36ACB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36ACB" w:rsidRDefault="00406AB1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Ь</w:t>
            </w:r>
          </w:p>
          <w:p w:rsidR="00406AB1" w:rsidRPr="00CA31AC" w:rsidRDefault="00406AB1" w:rsidP="00B36AC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B36ACB" w:rsidRPr="00B36ACB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Ст.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36ACB">
              <w:rPr>
                <w:rFonts w:ascii="Times New Roman" w:hAnsi="Times New Roman" w:cs="Times New Roman"/>
                <w:sz w:val="24"/>
              </w:rPr>
              <w:t>воспитатель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B36ACB" w:rsidRPr="00CA31AC" w:rsidTr="00320010">
        <w:tc>
          <w:tcPr>
            <w:tcW w:w="489" w:type="dxa"/>
          </w:tcPr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90" w:type="dxa"/>
          </w:tcPr>
          <w:p w:rsidR="00B36ACB" w:rsidRPr="00CA31AC" w:rsidRDefault="001F6A8B" w:rsidP="001F6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Консультация </w:t>
            </w:r>
            <w:r w:rsidRPr="001F6A8B">
              <w:rPr>
                <w:rFonts w:ascii="Times New Roman" w:hAnsi="Times New Roman" w:cs="Times New Roman"/>
                <w:sz w:val="24"/>
              </w:rPr>
              <w:t>«Сюжетно – ролевая игра, как инструмент ранней профориентации дошкольников»</w:t>
            </w:r>
          </w:p>
        </w:tc>
        <w:tc>
          <w:tcPr>
            <w:tcW w:w="2298" w:type="dxa"/>
          </w:tcPr>
          <w:p w:rsidR="00B36ACB" w:rsidRPr="00CA31AC" w:rsidRDefault="001F6A8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F6A8B">
              <w:rPr>
                <w:rFonts w:ascii="Times New Roman" w:hAnsi="Times New Roman" w:cs="Times New Roman"/>
                <w:sz w:val="24"/>
              </w:rPr>
              <w:t>Усвоение родителями определенных знаний, умений. Помощь в разрешении проблемных вопросов</w:t>
            </w:r>
          </w:p>
        </w:tc>
        <w:tc>
          <w:tcPr>
            <w:tcW w:w="1522" w:type="dxa"/>
            <w:vMerge/>
          </w:tcPr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B36ACB" w:rsidRPr="00B36ACB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B36ACB" w:rsidRPr="00CA31AC" w:rsidRDefault="00B36ACB" w:rsidP="00B36AC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4E4F53" w:rsidRPr="00CA31AC" w:rsidTr="00320010">
        <w:tc>
          <w:tcPr>
            <w:tcW w:w="489" w:type="dxa"/>
          </w:tcPr>
          <w:p w:rsidR="004E4F53" w:rsidRPr="00CA31AC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53" w:rsidRDefault="004E4F53" w:rsidP="004E4F5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детских фотоколлажей «Профессия моей мечты» или «Кем я буду»</w:t>
            </w:r>
          </w:p>
        </w:tc>
        <w:tc>
          <w:tcPr>
            <w:tcW w:w="2298" w:type="dxa"/>
          </w:tcPr>
          <w:p w:rsidR="004E4F53" w:rsidRPr="00CA31AC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E4F53">
              <w:rPr>
                <w:rFonts w:ascii="Times New Roman" w:hAnsi="Times New Roman" w:cs="Times New Roman"/>
                <w:sz w:val="24"/>
              </w:rPr>
              <w:t>Привлечь родителей к совместной, творческой, продуктивной деятельности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522" w:type="dxa"/>
            <w:vMerge/>
          </w:tcPr>
          <w:p w:rsidR="004E4F53" w:rsidRPr="00CA31AC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4E4F53" w:rsidRPr="00406AB1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06AB1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4E4F53" w:rsidRPr="00CA31AC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06AB1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4E4F53" w:rsidRPr="00CA31AC" w:rsidTr="00320010">
        <w:tc>
          <w:tcPr>
            <w:tcW w:w="489" w:type="dxa"/>
          </w:tcPr>
          <w:p w:rsidR="004E4F53" w:rsidRPr="00CA31AC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090" w:type="dxa"/>
          </w:tcPr>
          <w:p w:rsidR="004E4F53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</w:t>
            </w:r>
            <w:r w:rsidRPr="00DB7708">
              <w:rPr>
                <w:rFonts w:ascii="Times New Roman" w:hAnsi="Times New Roman" w:cs="Times New Roman"/>
                <w:sz w:val="24"/>
              </w:rPr>
              <w:t xml:space="preserve"> родительских профессий</w:t>
            </w:r>
            <w:r w:rsidR="0032001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20010" w:rsidRPr="00320010">
              <w:rPr>
                <w:rFonts w:ascii="Times New Roman" w:hAnsi="Times New Roman" w:cs="Times New Roman"/>
                <w:sz w:val="24"/>
              </w:rPr>
              <w:t>«Гость группы»</w:t>
            </w:r>
            <w:r w:rsidR="005A45C3">
              <w:rPr>
                <w:rFonts w:ascii="Times New Roman" w:hAnsi="Times New Roman" w:cs="Times New Roman"/>
                <w:sz w:val="24"/>
              </w:rPr>
              <w:t>.</w:t>
            </w:r>
          </w:p>
          <w:p w:rsidR="004E4F53" w:rsidRPr="00CA31AC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Приглашение </w:t>
            </w:r>
            <w:r w:rsidRPr="00DB7708">
              <w:rPr>
                <w:rFonts w:ascii="Times New Roman" w:hAnsi="Times New Roman" w:cs="Times New Roman"/>
                <w:sz w:val="24"/>
              </w:rPr>
              <w:t>родителей с рассказами о своей профессии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98" w:type="dxa"/>
          </w:tcPr>
          <w:p w:rsidR="004E4F53" w:rsidRPr="00CA31AC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Вовлечь родителей в образовательный процесс по формированию ранних представлений детей о мире современных профессий.</w:t>
            </w:r>
          </w:p>
        </w:tc>
        <w:tc>
          <w:tcPr>
            <w:tcW w:w="1522" w:type="dxa"/>
            <w:vMerge/>
          </w:tcPr>
          <w:p w:rsidR="004E4F53" w:rsidRPr="00CA31AC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4E4F53" w:rsidRPr="00B36ACB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4E4F53" w:rsidRPr="00CA31AC" w:rsidRDefault="004E4F53" w:rsidP="004E4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3E4722" w:rsidRPr="00CA31AC" w:rsidTr="00320010">
        <w:tc>
          <w:tcPr>
            <w:tcW w:w="489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090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Консультация </w:t>
            </w:r>
            <w:r w:rsidRPr="001F6A8B">
              <w:rPr>
                <w:rFonts w:ascii="Times New Roman" w:hAnsi="Times New Roman" w:cs="Times New Roman"/>
                <w:sz w:val="24"/>
              </w:rPr>
              <w:t>«Как знакомить ребенка с профессиями»</w:t>
            </w:r>
          </w:p>
        </w:tc>
        <w:tc>
          <w:tcPr>
            <w:tcW w:w="2298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F6A8B">
              <w:rPr>
                <w:rFonts w:ascii="Times New Roman" w:hAnsi="Times New Roman" w:cs="Times New Roman"/>
                <w:sz w:val="24"/>
              </w:rPr>
              <w:t>Усвоение родителями определенных знаний, умений. Помощь в разрешении проблемных вопросов.</w:t>
            </w:r>
          </w:p>
        </w:tc>
        <w:tc>
          <w:tcPr>
            <w:tcW w:w="1522" w:type="dxa"/>
            <w:vMerge w:val="restart"/>
          </w:tcPr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Ь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Pr="00CA31AC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3E4722" w:rsidRPr="00B36ACB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lastRenderedPageBreak/>
              <w:t xml:space="preserve">Ст. воспитатель, </w:t>
            </w:r>
          </w:p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3E4722" w:rsidRPr="00CA31AC" w:rsidTr="00320010">
        <w:tc>
          <w:tcPr>
            <w:tcW w:w="489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90" w:type="dxa"/>
          </w:tcPr>
          <w:p w:rsidR="003E4722" w:rsidRPr="00812E8D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р</w:t>
            </w:r>
            <w:r w:rsidRPr="00812E8D">
              <w:rPr>
                <w:rFonts w:ascii="Times New Roman" w:hAnsi="Times New Roman" w:cs="Times New Roman"/>
                <w:sz w:val="24"/>
              </w:rPr>
              <w:t xml:space="preserve">одительское собрание в форме семинара – практикума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812E8D">
              <w:rPr>
                <w:rFonts w:ascii="Times New Roman" w:hAnsi="Times New Roman" w:cs="Times New Roman"/>
                <w:sz w:val="24"/>
              </w:rPr>
              <w:t>Формы работы с дошкольниками по ранней</w:t>
            </w:r>
          </w:p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12E8D">
              <w:rPr>
                <w:rFonts w:ascii="Times New Roman" w:hAnsi="Times New Roman" w:cs="Times New Roman"/>
                <w:sz w:val="24"/>
              </w:rPr>
              <w:t>профориентации»</w:t>
            </w:r>
          </w:p>
        </w:tc>
        <w:tc>
          <w:tcPr>
            <w:tcW w:w="2298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12E8D">
              <w:rPr>
                <w:rFonts w:ascii="Times New Roman" w:hAnsi="Times New Roman" w:cs="Times New Roman"/>
                <w:sz w:val="24"/>
              </w:rPr>
              <w:t xml:space="preserve">Вовлечение родителей в мероприятие, которое способствует просвещению </w:t>
            </w:r>
            <w:r w:rsidRPr="00812E8D">
              <w:rPr>
                <w:rFonts w:ascii="Times New Roman" w:hAnsi="Times New Roman" w:cs="Times New Roman"/>
                <w:sz w:val="24"/>
              </w:rPr>
              <w:lastRenderedPageBreak/>
              <w:t>родителей в данной теме.</w:t>
            </w:r>
          </w:p>
        </w:tc>
        <w:tc>
          <w:tcPr>
            <w:tcW w:w="1522" w:type="dxa"/>
            <w:vMerge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3E4722" w:rsidRPr="00B36ACB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5A45C3" w:rsidRPr="00CA31AC" w:rsidTr="00E82CFB">
        <w:trPr>
          <w:trHeight w:val="2484"/>
        </w:trPr>
        <w:tc>
          <w:tcPr>
            <w:tcW w:w="489" w:type="dxa"/>
          </w:tcPr>
          <w:p w:rsidR="005A45C3" w:rsidRPr="00CA31AC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3.</w:t>
            </w:r>
          </w:p>
          <w:p w:rsidR="005A45C3" w:rsidRPr="00CA31AC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0" w:type="dxa"/>
          </w:tcPr>
          <w:p w:rsidR="005A45C3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</w:t>
            </w:r>
            <w:r w:rsidRPr="00DB7708">
              <w:rPr>
                <w:rFonts w:ascii="Times New Roman" w:hAnsi="Times New Roman" w:cs="Times New Roman"/>
                <w:sz w:val="24"/>
              </w:rPr>
              <w:t xml:space="preserve"> родительских профессий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20010">
              <w:rPr>
                <w:rFonts w:ascii="Times New Roman" w:hAnsi="Times New Roman" w:cs="Times New Roman"/>
                <w:sz w:val="24"/>
              </w:rPr>
              <w:t>«Гость группы»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5A45C3" w:rsidRPr="00CA31AC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Приглашение </w:t>
            </w:r>
            <w:r w:rsidRPr="00DB7708">
              <w:rPr>
                <w:rFonts w:ascii="Times New Roman" w:hAnsi="Times New Roman" w:cs="Times New Roman"/>
                <w:sz w:val="24"/>
              </w:rPr>
              <w:t>родителей с рассказами о своей профессии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98" w:type="dxa"/>
          </w:tcPr>
          <w:p w:rsidR="005A45C3" w:rsidRPr="00CA31AC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Вовлечь родителей в образовательный процесс по формированию ранних представлений детей о мире современных профессий.</w:t>
            </w:r>
          </w:p>
        </w:tc>
        <w:tc>
          <w:tcPr>
            <w:tcW w:w="1522" w:type="dxa"/>
            <w:vMerge/>
          </w:tcPr>
          <w:p w:rsidR="005A45C3" w:rsidRPr="00CA31AC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5A45C3" w:rsidRPr="00B36ACB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5A45C3" w:rsidRPr="00CA31AC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  <w:p w:rsidR="005A45C3" w:rsidRPr="00CA31AC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3E4722" w:rsidRPr="00CA31AC" w:rsidTr="00320010">
        <w:tc>
          <w:tcPr>
            <w:tcW w:w="489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090" w:type="dxa"/>
          </w:tcPr>
          <w:p w:rsidR="005A45C3" w:rsidRPr="005A45C3" w:rsidRDefault="005A45C3" w:rsidP="005A45C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Памятка «Учите с нами». </w:t>
            </w:r>
            <w:r w:rsidRPr="00846DE3">
              <w:rPr>
                <w:rFonts w:ascii="Times New Roman" w:hAnsi="Times New Roman" w:cs="Times New Roman"/>
                <w:sz w:val="24"/>
              </w:rPr>
              <w:t>Пословицы о профессии.</w:t>
            </w:r>
          </w:p>
          <w:p w:rsidR="005A45C3" w:rsidRPr="005A45C3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A45C3">
              <w:rPr>
                <w:rFonts w:ascii="Times New Roman" w:hAnsi="Times New Roman" w:cs="Times New Roman"/>
                <w:sz w:val="24"/>
              </w:rPr>
              <w:t>Не худое реме</w:t>
            </w:r>
            <w:r>
              <w:rPr>
                <w:rFonts w:ascii="Times New Roman" w:hAnsi="Times New Roman" w:cs="Times New Roman"/>
                <w:sz w:val="24"/>
              </w:rPr>
              <w:t>сло, кто умеет сделать и весло.</w:t>
            </w:r>
          </w:p>
          <w:p w:rsidR="005A45C3" w:rsidRPr="005A45C3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A45C3">
              <w:rPr>
                <w:rFonts w:ascii="Times New Roman" w:hAnsi="Times New Roman" w:cs="Times New Roman"/>
                <w:sz w:val="24"/>
              </w:rPr>
              <w:t>Не</w:t>
            </w:r>
            <w:r>
              <w:rPr>
                <w:rFonts w:ascii="Times New Roman" w:hAnsi="Times New Roman" w:cs="Times New Roman"/>
                <w:sz w:val="24"/>
              </w:rPr>
              <w:t>льзя быть мастером на все руки.</w:t>
            </w:r>
          </w:p>
          <w:p w:rsidR="005A45C3" w:rsidRPr="005A45C3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Семь дел в одни руки не берут.</w:t>
            </w:r>
          </w:p>
          <w:p w:rsidR="005A45C3" w:rsidRPr="005A45C3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A45C3"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z w:val="24"/>
              </w:rPr>
              <w:t>мекалка во всяком деле выручит.</w:t>
            </w:r>
          </w:p>
          <w:p w:rsidR="003E4722" w:rsidRPr="00CA31AC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Терпенье даёт уменье.</w:t>
            </w:r>
          </w:p>
        </w:tc>
        <w:tc>
          <w:tcPr>
            <w:tcW w:w="2298" w:type="dxa"/>
          </w:tcPr>
          <w:p w:rsidR="003E4722" w:rsidRPr="00CA31AC" w:rsidRDefault="005A45C3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A45C3">
              <w:rPr>
                <w:rFonts w:ascii="Times New Roman" w:hAnsi="Times New Roman" w:cs="Times New Roman"/>
                <w:sz w:val="24"/>
              </w:rPr>
              <w:t>Усвоение родителями определенных знаний, умений. Помощь в разрешении проблемных вопросов</w:t>
            </w:r>
          </w:p>
        </w:tc>
        <w:tc>
          <w:tcPr>
            <w:tcW w:w="1522" w:type="dxa"/>
            <w:vMerge w:val="restart"/>
          </w:tcPr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Ь</w:t>
            </w:r>
          </w:p>
          <w:p w:rsidR="003E4722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4722" w:rsidRPr="00CA31AC" w:rsidRDefault="003E4722" w:rsidP="003E47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3E4722" w:rsidRPr="00B36ACB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3E4722" w:rsidRPr="00CA31AC" w:rsidTr="00320010">
        <w:tc>
          <w:tcPr>
            <w:tcW w:w="489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90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12E8D">
              <w:rPr>
                <w:rFonts w:ascii="Times New Roman" w:hAnsi="Times New Roman" w:cs="Times New Roman"/>
                <w:sz w:val="24"/>
              </w:rPr>
              <w:t>«Мастерим костюм и атрибуты к сюжетно – ролевым играм» (повар, продавец, врач, ученый, полицейский)»</w:t>
            </w:r>
          </w:p>
        </w:tc>
        <w:tc>
          <w:tcPr>
            <w:tcW w:w="2298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12E8D">
              <w:rPr>
                <w:rFonts w:ascii="Times New Roman" w:hAnsi="Times New Roman" w:cs="Times New Roman"/>
                <w:sz w:val="24"/>
              </w:rPr>
              <w:t xml:space="preserve">Привлечь родителей </w:t>
            </w:r>
            <w:r>
              <w:rPr>
                <w:rFonts w:ascii="Times New Roman" w:hAnsi="Times New Roman" w:cs="Times New Roman"/>
                <w:sz w:val="24"/>
              </w:rPr>
              <w:t xml:space="preserve">групп </w:t>
            </w:r>
            <w:r w:rsidRPr="00812E8D">
              <w:rPr>
                <w:rFonts w:ascii="Times New Roman" w:hAnsi="Times New Roman" w:cs="Times New Roman"/>
                <w:sz w:val="24"/>
              </w:rPr>
              <w:t>в творческую, продуктивную деятельность</w:t>
            </w:r>
          </w:p>
        </w:tc>
        <w:tc>
          <w:tcPr>
            <w:tcW w:w="1522" w:type="dxa"/>
            <w:vMerge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3E4722" w:rsidRPr="00CA31AC" w:rsidRDefault="003E4722" w:rsidP="003E47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5A45C3" w:rsidRPr="00CA31AC" w:rsidTr="00BA15B1">
        <w:trPr>
          <w:trHeight w:val="2484"/>
        </w:trPr>
        <w:tc>
          <w:tcPr>
            <w:tcW w:w="489" w:type="dxa"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0" w:type="dxa"/>
          </w:tcPr>
          <w:p w:rsidR="005A45C3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</w:t>
            </w:r>
            <w:r w:rsidRPr="00DB7708">
              <w:rPr>
                <w:rFonts w:ascii="Times New Roman" w:hAnsi="Times New Roman" w:cs="Times New Roman"/>
                <w:sz w:val="24"/>
              </w:rPr>
              <w:t xml:space="preserve"> родительских профессий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20010">
              <w:rPr>
                <w:rFonts w:ascii="Times New Roman" w:hAnsi="Times New Roman" w:cs="Times New Roman"/>
                <w:sz w:val="24"/>
              </w:rPr>
              <w:t>«Гость группы»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Приглашение </w:t>
            </w:r>
            <w:r w:rsidRPr="00DB7708">
              <w:rPr>
                <w:rFonts w:ascii="Times New Roman" w:hAnsi="Times New Roman" w:cs="Times New Roman"/>
                <w:sz w:val="24"/>
              </w:rPr>
              <w:t>родителей с рассказами о своей профессии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98" w:type="dxa"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Вовлечь родителей в образовательный процесс по формированию ранних представлений детей о мире современных профессий.</w:t>
            </w:r>
          </w:p>
        </w:tc>
        <w:tc>
          <w:tcPr>
            <w:tcW w:w="1522" w:type="dxa"/>
            <w:vMerge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5A45C3" w:rsidRPr="00B36ACB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64E52" w:rsidRPr="00CA31AC" w:rsidTr="00320010">
        <w:tc>
          <w:tcPr>
            <w:tcW w:w="489" w:type="dxa"/>
          </w:tcPr>
          <w:p w:rsidR="00A64E52" w:rsidRPr="00CA31AC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090" w:type="dxa"/>
          </w:tcPr>
          <w:p w:rsidR="00A64E52" w:rsidRPr="00734306" w:rsidRDefault="00A64E52" w:rsidP="005A45C3">
            <w:pPr>
              <w:rPr>
                <w:rFonts w:ascii="Times New Roman" w:hAnsi="Times New Roman"/>
                <w:sz w:val="24"/>
                <w:szCs w:val="24"/>
              </w:rPr>
            </w:pPr>
            <w:r w:rsidRPr="00734306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зготовление интерактивной книги</w:t>
            </w:r>
            <w:r w:rsidRPr="00734306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34306">
              <w:rPr>
                <w:rFonts w:ascii="Times New Roman" w:hAnsi="Times New Roman"/>
                <w:sz w:val="24"/>
                <w:szCs w:val="24"/>
              </w:rPr>
              <w:t>лэпбук</w:t>
            </w:r>
            <w:proofErr w:type="spellEnd"/>
            <w:r w:rsidRPr="00734306">
              <w:rPr>
                <w:rFonts w:ascii="Times New Roman" w:hAnsi="Times New Roman"/>
                <w:sz w:val="24"/>
                <w:szCs w:val="24"/>
              </w:rPr>
              <w:t>) «Мир удивительных професси</w:t>
            </w:r>
            <w:r>
              <w:rPr>
                <w:rFonts w:ascii="Times New Roman" w:hAnsi="Times New Roman"/>
                <w:sz w:val="24"/>
                <w:szCs w:val="24"/>
              </w:rPr>
              <w:t>ей (каждой группе по 1 профессии)</w:t>
            </w:r>
          </w:p>
        </w:tc>
        <w:tc>
          <w:tcPr>
            <w:tcW w:w="2298" w:type="dxa"/>
          </w:tcPr>
          <w:p w:rsidR="00A64E52" w:rsidRPr="00734306" w:rsidRDefault="00A64E52" w:rsidP="005A45C3">
            <w:pPr>
              <w:rPr>
                <w:rFonts w:ascii="Times New Roman" w:hAnsi="Times New Roman"/>
                <w:sz w:val="24"/>
                <w:szCs w:val="24"/>
              </w:rPr>
            </w:pPr>
            <w:r w:rsidRPr="00734306">
              <w:rPr>
                <w:rFonts w:ascii="Times New Roman" w:hAnsi="Times New Roman"/>
                <w:sz w:val="24"/>
                <w:szCs w:val="24"/>
              </w:rPr>
              <w:t>Привлечение родителей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посильной </w:t>
            </w:r>
            <w:r w:rsidRPr="00734306">
              <w:rPr>
                <w:rFonts w:ascii="Times New Roman" w:hAnsi="Times New Roman"/>
                <w:sz w:val="24"/>
                <w:szCs w:val="24"/>
              </w:rPr>
              <w:t xml:space="preserve">помощи по изготовлению </w:t>
            </w:r>
            <w:proofErr w:type="spellStart"/>
            <w:r w:rsidRPr="00734306">
              <w:rPr>
                <w:rFonts w:ascii="Times New Roman" w:hAnsi="Times New Roman"/>
                <w:sz w:val="24"/>
                <w:szCs w:val="24"/>
              </w:rPr>
              <w:t>лэпбука</w:t>
            </w:r>
            <w:proofErr w:type="spellEnd"/>
          </w:p>
        </w:tc>
        <w:tc>
          <w:tcPr>
            <w:tcW w:w="1522" w:type="dxa"/>
            <w:vMerge w:val="restart"/>
          </w:tcPr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</w:t>
            </w: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</w:t>
            </w: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</w:t>
            </w: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Р</w:t>
            </w: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Ь</w:t>
            </w:r>
          </w:p>
          <w:p w:rsidR="00A64E52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64E52" w:rsidRPr="00CA31AC" w:rsidRDefault="00A64E52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  <w:vMerge w:val="restart"/>
          </w:tcPr>
          <w:p w:rsidR="00A64E52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64E52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64E52" w:rsidRPr="00B36ACB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A64E52" w:rsidRPr="00CA31AC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A64E52" w:rsidRPr="00CA31AC" w:rsidTr="006F0A6E">
        <w:trPr>
          <w:trHeight w:val="2494"/>
        </w:trPr>
        <w:tc>
          <w:tcPr>
            <w:tcW w:w="489" w:type="dxa"/>
            <w:tcBorders>
              <w:bottom w:val="single" w:sz="4" w:space="0" w:color="auto"/>
            </w:tcBorders>
          </w:tcPr>
          <w:p w:rsidR="00A64E52" w:rsidRPr="00CA31AC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E52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</w:t>
            </w:r>
            <w:r w:rsidRPr="00DB7708">
              <w:rPr>
                <w:rFonts w:ascii="Times New Roman" w:hAnsi="Times New Roman" w:cs="Times New Roman"/>
                <w:sz w:val="24"/>
              </w:rPr>
              <w:t xml:space="preserve"> родительских профессий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20010">
              <w:rPr>
                <w:rFonts w:ascii="Times New Roman" w:hAnsi="Times New Roman" w:cs="Times New Roman"/>
                <w:sz w:val="24"/>
              </w:rPr>
              <w:t>«Гость группы»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A64E52" w:rsidRPr="00CA31AC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Приглашение </w:t>
            </w:r>
            <w:r w:rsidRPr="00DB7708">
              <w:rPr>
                <w:rFonts w:ascii="Times New Roman" w:hAnsi="Times New Roman" w:cs="Times New Roman"/>
                <w:sz w:val="24"/>
              </w:rPr>
              <w:t>родителей с рассказами о своей профессии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E52" w:rsidRPr="00CA31AC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Вовлечь родителей в образовательный процесс по формированию ранних представлений детей о мире современных профессий.</w:t>
            </w:r>
          </w:p>
        </w:tc>
        <w:tc>
          <w:tcPr>
            <w:tcW w:w="1522" w:type="dxa"/>
            <w:vMerge/>
          </w:tcPr>
          <w:p w:rsidR="00A64E52" w:rsidRPr="00CA31AC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  <w:vMerge/>
            <w:tcBorders>
              <w:bottom w:val="single" w:sz="4" w:space="0" w:color="auto"/>
            </w:tcBorders>
          </w:tcPr>
          <w:p w:rsidR="00A64E52" w:rsidRPr="00CA31AC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64E52" w:rsidRPr="00CA31AC" w:rsidTr="00315D1C">
        <w:trPr>
          <w:trHeight w:val="2494"/>
        </w:trPr>
        <w:tc>
          <w:tcPr>
            <w:tcW w:w="489" w:type="dxa"/>
            <w:tcBorders>
              <w:bottom w:val="single" w:sz="4" w:space="0" w:color="auto"/>
            </w:tcBorders>
          </w:tcPr>
          <w:p w:rsidR="00A64E52" w:rsidRPr="00CA31AC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3.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E52" w:rsidRDefault="00A64E52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Консультация </w:t>
            </w:r>
            <w:r w:rsidRPr="00846DE3">
              <w:rPr>
                <w:rFonts w:ascii="Times New Roman" w:hAnsi="Times New Roman" w:cs="Times New Roman"/>
                <w:sz w:val="24"/>
              </w:rPr>
              <w:t>«Экск</w:t>
            </w:r>
            <w:r>
              <w:rPr>
                <w:rFonts w:ascii="Times New Roman" w:hAnsi="Times New Roman" w:cs="Times New Roman"/>
                <w:sz w:val="24"/>
              </w:rPr>
              <w:t xml:space="preserve">урсия как форма работы с детьми </w:t>
            </w:r>
            <w:r w:rsidRPr="00846DE3">
              <w:rPr>
                <w:rFonts w:ascii="Times New Roman" w:hAnsi="Times New Roman" w:cs="Times New Roman"/>
                <w:sz w:val="24"/>
              </w:rPr>
              <w:t>дошкольного возраста по ранней профориентации»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E52" w:rsidRPr="00DB7708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846DE3">
              <w:rPr>
                <w:rFonts w:ascii="Times New Roman" w:hAnsi="Times New Roman" w:cs="Times New Roman"/>
                <w:sz w:val="24"/>
              </w:rPr>
              <w:t>овышение педагогической грамотности родителей по вопросам воспитания и обучения ребёнка,</w:t>
            </w:r>
          </w:p>
        </w:tc>
        <w:tc>
          <w:tcPr>
            <w:tcW w:w="1522" w:type="dxa"/>
            <w:vMerge/>
            <w:tcBorders>
              <w:bottom w:val="single" w:sz="4" w:space="0" w:color="auto"/>
            </w:tcBorders>
          </w:tcPr>
          <w:p w:rsidR="00A64E52" w:rsidRPr="00CA31AC" w:rsidRDefault="00A64E52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  <w:tcBorders>
              <w:bottom w:val="single" w:sz="4" w:space="0" w:color="auto"/>
            </w:tcBorders>
          </w:tcPr>
          <w:p w:rsidR="00A64E52" w:rsidRPr="00A64E52" w:rsidRDefault="00A64E52" w:rsidP="00A64E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4E52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A64E52" w:rsidRPr="00CA31AC" w:rsidRDefault="00A64E52" w:rsidP="00A64E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4E52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5A45C3" w:rsidRPr="00CA31AC" w:rsidTr="00320010">
        <w:tc>
          <w:tcPr>
            <w:tcW w:w="489" w:type="dxa"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lastRenderedPageBreak/>
              <w:t>1.</w:t>
            </w:r>
          </w:p>
        </w:tc>
        <w:tc>
          <w:tcPr>
            <w:tcW w:w="3090" w:type="dxa"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Памятка </w:t>
            </w:r>
            <w:r w:rsidRPr="005A45C3">
              <w:rPr>
                <w:rFonts w:ascii="Times New Roman" w:hAnsi="Times New Roman" w:cs="Times New Roman"/>
                <w:sz w:val="24"/>
              </w:rPr>
              <w:t>"Родителям о ранней профориентации"</w:t>
            </w:r>
          </w:p>
        </w:tc>
        <w:tc>
          <w:tcPr>
            <w:tcW w:w="2298" w:type="dxa"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A45C3">
              <w:rPr>
                <w:rFonts w:ascii="Times New Roman" w:hAnsi="Times New Roman" w:cs="Times New Roman"/>
                <w:sz w:val="24"/>
              </w:rPr>
              <w:t>Усвоение родителями определенных знаний, умений. Помощь в разрешении проблемных вопросов.</w:t>
            </w:r>
          </w:p>
        </w:tc>
        <w:tc>
          <w:tcPr>
            <w:tcW w:w="1522" w:type="dxa"/>
            <w:vMerge w:val="restart"/>
          </w:tcPr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Ь</w:t>
            </w:r>
          </w:p>
          <w:p w:rsidR="005A45C3" w:rsidRPr="00CA31AC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5A45C3" w:rsidRPr="00B36ACB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5A45C3" w:rsidRPr="00CA31AC" w:rsidTr="00320010">
        <w:tc>
          <w:tcPr>
            <w:tcW w:w="489" w:type="dxa"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90" w:type="dxa"/>
          </w:tcPr>
          <w:p w:rsidR="005A45C3" w:rsidRPr="00734306" w:rsidRDefault="005A45C3" w:rsidP="005A45C3">
            <w:pPr>
              <w:rPr>
                <w:rFonts w:ascii="Times New Roman" w:hAnsi="Times New Roman"/>
                <w:sz w:val="24"/>
                <w:szCs w:val="24"/>
              </w:rPr>
            </w:pPr>
            <w:r w:rsidRPr="00734306">
              <w:rPr>
                <w:rFonts w:ascii="Times New Roman" w:hAnsi="Times New Roman"/>
                <w:sz w:val="24"/>
                <w:szCs w:val="24"/>
              </w:rPr>
              <w:t xml:space="preserve">Изготовление </w:t>
            </w:r>
            <w:r>
              <w:rPr>
                <w:rFonts w:ascii="Times New Roman" w:hAnsi="Times New Roman"/>
                <w:sz w:val="24"/>
                <w:szCs w:val="24"/>
              </w:rPr>
              <w:t>стен</w:t>
            </w:r>
            <w:r w:rsidRPr="00734306">
              <w:rPr>
                <w:rFonts w:ascii="Times New Roman" w:hAnsi="Times New Roman"/>
                <w:sz w:val="24"/>
                <w:szCs w:val="24"/>
              </w:rPr>
              <w:t xml:space="preserve">газеты, посвященной </w:t>
            </w:r>
            <w:r>
              <w:rPr>
                <w:rFonts w:ascii="Times New Roman" w:hAnsi="Times New Roman"/>
                <w:sz w:val="24"/>
                <w:szCs w:val="24"/>
              </w:rPr>
              <w:t>профессиям пап</w:t>
            </w:r>
          </w:p>
          <w:p w:rsidR="005A45C3" w:rsidRPr="00734306" w:rsidRDefault="005A45C3" w:rsidP="005A4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98" w:type="dxa"/>
          </w:tcPr>
          <w:p w:rsidR="005A45C3" w:rsidRDefault="005A45C3" w:rsidP="005A45C3">
            <w:pPr>
              <w:rPr>
                <w:rFonts w:ascii="Times New Roman" w:hAnsi="Times New Roman"/>
                <w:sz w:val="24"/>
                <w:szCs w:val="24"/>
              </w:rPr>
            </w:pPr>
            <w:r w:rsidRPr="00734306">
              <w:rPr>
                <w:rFonts w:ascii="Times New Roman" w:hAnsi="Times New Roman"/>
                <w:sz w:val="24"/>
                <w:szCs w:val="24"/>
              </w:rPr>
              <w:t>Поздравление родителей с праздником</w:t>
            </w:r>
          </w:p>
          <w:p w:rsidR="00846DE3" w:rsidRDefault="00846DE3" w:rsidP="005A45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46DE3" w:rsidRDefault="00846DE3" w:rsidP="005A45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46DE3" w:rsidRDefault="00846DE3" w:rsidP="005A45C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2" w:type="dxa"/>
            <w:vMerge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5A45C3" w:rsidRPr="00B36ACB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846DE3" w:rsidRPr="00CA31AC" w:rsidTr="00CD7785">
        <w:trPr>
          <w:trHeight w:val="2484"/>
        </w:trPr>
        <w:tc>
          <w:tcPr>
            <w:tcW w:w="489" w:type="dxa"/>
          </w:tcPr>
          <w:p w:rsidR="00846DE3" w:rsidRPr="00CA31AC" w:rsidRDefault="00846DE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090" w:type="dxa"/>
          </w:tcPr>
          <w:p w:rsidR="00846DE3" w:rsidRDefault="00846DE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</w:t>
            </w:r>
            <w:r w:rsidRPr="00DB7708">
              <w:rPr>
                <w:rFonts w:ascii="Times New Roman" w:hAnsi="Times New Roman" w:cs="Times New Roman"/>
                <w:sz w:val="24"/>
              </w:rPr>
              <w:t xml:space="preserve"> родительских профессий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20010">
              <w:rPr>
                <w:rFonts w:ascii="Times New Roman" w:hAnsi="Times New Roman" w:cs="Times New Roman"/>
                <w:sz w:val="24"/>
              </w:rPr>
              <w:t>«Гость группы»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846DE3" w:rsidRPr="00CA31AC" w:rsidRDefault="00846DE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Приглашение </w:t>
            </w:r>
            <w:r w:rsidRPr="00DB7708">
              <w:rPr>
                <w:rFonts w:ascii="Times New Roman" w:hAnsi="Times New Roman" w:cs="Times New Roman"/>
                <w:sz w:val="24"/>
              </w:rPr>
              <w:t>родителей с рассказами о своей профессии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98" w:type="dxa"/>
          </w:tcPr>
          <w:p w:rsidR="00846DE3" w:rsidRPr="00CA31AC" w:rsidRDefault="00846DE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Вовлечь родителей в образовательный процесс по формированию ранних представлений детей о мире современных профессий.</w:t>
            </w:r>
          </w:p>
        </w:tc>
        <w:tc>
          <w:tcPr>
            <w:tcW w:w="1522" w:type="dxa"/>
            <w:vMerge/>
          </w:tcPr>
          <w:p w:rsidR="00846DE3" w:rsidRPr="00CA31AC" w:rsidRDefault="00846DE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846DE3" w:rsidRPr="00B36ACB" w:rsidRDefault="00846DE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846DE3" w:rsidRPr="00CA31AC" w:rsidRDefault="00846DE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  <w:p w:rsidR="00846DE3" w:rsidRPr="00CA31AC" w:rsidRDefault="00846DE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A45C3" w:rsidRPr="00CA31AC" w:rsidTr="00320010">
        <w:tc>
          <w:tcPr>
            <w:tcW w:w="489" w:type="dxa"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5C3" w:rsidRDefault="005A45C3" w:rsidP="005A4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среди семей воспитанников на лучшую настольную/дидактическую игру, сделанную своими руками «Все профессии важны – все профессии нужны»</w:t>
            </w:r>
          </w:p>
        </w:tc>
        <w:tc>
          <w:tcPr>
            <w:tcW w:w="2298" w:type="dxa"/>
          </w:tcPr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12E8D">
              <w:rPr>
                <w:rFonts w:ascii="Times New Roman" w:hAnsi="Times New Roman" w:cs="Times New Roman"/>
                <w:sz w:val="24"/>
              </w:rPr>
              <w:t>Привлечь родителей к совместной, творческой, продуктивной деятельности</w:t>
            </w:r>
          </w:p>
        </w:tc>
        <w:tc>
          <w:tcPr>
            <w:tcW w:w="1522" w:type="dxa"/>
            <w:vMerge w:val="restart"/>
          </w:tcPr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 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</w:t>
            </w:r>
          </w:p>
          <w:p w:rsidR="005A45C3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5A45C3" w:rsidRPr="00CA31AC" w:rsidRDefault="005A45C3" w:rsidP="005A45C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5A45C3" w:rsidRPr="00B36ACB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5A45C3" w:rsidRPr="00CA31AC" w:rsidRDefault="005A45C3" w:rsidP="005A45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846DE3" w:rsidRPr="00CA31AC" w:rsidTr="00320010">
        <w:tc>
          <w:tcPr>
            <w:tcW w:w="489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90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52B3A">
              <w:rPr>
                <w:rFonts w:ascii="Times New Roman" w:hAnsi="Times New Roman" w:cs="Times New Roman"/>
                <w:sz w:val="24"/>
              </w:rPr>
              <w:t>Изготовление стенга</w:t>
            </w:r>
            <w:r>
              <w:rPr>
                <w:rFonts w:ascii="Times New Roman" w:hAnsi="Times New Roman" w:cs="Times New Roman"/>
                <w:sz w:val="24"/>
              </w:rPr>
              <w:t>зеты, посвященной профессиям мам</w:t>
            </w:r>
          </w:p>
        </w:tc>
        <w:tc>
          <w:tcPr>
            <w:tcW w:w="2298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52B3A">
              <w:rPr>
                <w:rFonts w:ascii="Times New Roman" w:hAnsi="Times New Roman" w:cs="Times New Roman"/>
                <w:sz w:val="24"/>
              </w:rPr>
              <w:t>Поздравление родителей с праздником</w:t>
            </w:r>
          </w:p>
        </w:tc>
        <w:tc>
          <w:tcPr>
            <w:tcW w:w="1522" w:type="dxa"/>
            <w:vMerge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846DE3" w:rsidRPr="00B36ACB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846DE3" w:rsidRPr="00CA31AC" w:rsidTr="00E71A47">
        <w:trPr>
          <w:trHeight w:val="2484"/>
        </w:trPr>
        <w:tc>
          <w:tcPr>
            <w:tcW w:w="489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090" w:type="dxa"/>
          </w:tcPr>
          <w:p w:rsidR="00846DE3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</w:t>
            </w:r>
            <w:r w:rsidRPr="00DB7708">
              <w:rPr>
                <w:rFonts w:ascii="Times New Roman" w:hAnsi="Times New Roman" w:cs="Times New Roman"/>
                <w:sz w:val="24"/>
              </w:rPr>
              <w:t xml:space="preserve"> родительских профессий</w:t>
            </w:r>
            <w:r>
              <w:t xml:space="preserve"> </w:t>
            </w:r>
            <w:r w:rsidRPr="00320010">
              <w:rPr>
                <w:rFonts w:ascii="Times New Roman" w:hAnsi="Times New Roman" w:cs="Times New Roman"/>
                <w:sz w:val="24"/>
              </w:rPr>
              <w:t>«Гость группы»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Приглашение </w:t>
            </w:r>
            <w:r w:rsidRPr="00DB7708">
              <w:rPr>
                <w:rFonts w:ascii="Times New Roman" w:hAnsi="Times New Roman" w:cs="Times New Roman"/>
                <w:sz w:val="24"/>
              </w:rPr>
              <w:t>родителей с рассказами о своей профессии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98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Вовлечь родителей в образовательный процесс по формированию ранних представлений детей о мире современных профессий.</w:t>
            </w:r>
          </w:p>
        </w:tc>
        <w:tc>
          <w:tcPr>
            <w:tcW w:w="1522" w:type="dxa"/>
            <w:vMerge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846DE3" w:rsidRPr="00B36ACB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846DE3" w:rsidRPr="00CA31AC" w:rsidTr="00320010">
        <w:tc>
          <w:tcPr>
            <w:tcW w:w="489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lastRenderedPageBreak/>
              <w:t>1.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Консультация </w:t>
            </w:r>
            <w:r w:rsidRPr="001F6A8B">
              <w:rPr>
                <w:rFonts w:ascii="Times New Roman" w:hAnsi="Times New Roman" w:cs="Times New Roman"/>
                <w:sz w:val="24"/>
              </w:rPr>
              <w:t>«Приучаем ребенка к труду»</w:t>
            </w:r>
          </w:p>
        </w:tc>
        <w:tc>
          <w:tcPr>
            <w:tcW w:w="2298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F6A8B">
              <w:rPr>
                <w:rFonts w:ascii="Times New Roman" w:hAnsi="Times New Roman" w:cs="Times New Roman"/>
                <w:sz w:val="24"/>
              </w:rPr>
              <w:t>Усвоение родителями определенных знаний, умений. Помощь в разрешении проблемных вопросов.</w:t>
            </w:r>
          </w:p>
        </w:tc>
        <w:tc>
          <w:tcPr>
            <w:tcW w:w="1522" w:type="dxa"/>
            <w:vMerge w:val="restart"/>
          </w:tcPr>
          <w:p w:rsidR="00846DE3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</w:t>
            </w: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</w:t>
            </w: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Ь</w:t>
            </w: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Pr="00CA31AC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846DE3" w:rsidRPr="00B36ACB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846DE3" w:rsidRPr="00CA31AC" w:rsidTr="00320010">
        <w:tc>
          <w:tcPr>
            <w:tcW w:w="489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90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702DB">
              <w:rPr>
                <w:rFonts w:ascii="Times New Roman" w:hAnsi="Times New Roman" w:cs="Times New Roman"/>
                <w:sz w:val="24"/>
              </w:rPr>
              <w:t>Совместное развлечение с родителями и детьми «Парад профессий»</w:t>
            </w:r>
            <w:r>
              <w:rPr>
                <w:rFonts w:ascii="Times New Roman" w:hAnsi="Times New Roman" w:cs="Times New Roman"/>
                <w:sz w:val="24"/>
              </w:rPr>
              <w:t xml:space="preserve"> (старшие группы)</w:t>
            </w:r>
          </w:p>
        </w:tc>
        <w:tc>
          <w:tcPr>
            <w:tcW w:w="2298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702DB">
              <w:rPr>
                <w:rFonts w:ascii="Times New Roman" w:hAnsi="Times New Roman" w:cs="Times New Roman"/>
                <w:sz w:val="24"/>
              </w:rPr>
              <w:t>Формирование у детей дошкольного возраста позитивных установок и уважительного отношения к разным видам профессий</w:t>
            </w:r>
            <w:r>
              <w:rPr>
                <w:rFonts w:ascii="Times New Roman" w:hAnsi="Times New Roman" w:cs="Times New Roman"/>
                <w:sz w:val="24"/>
              </w:rPr>
              <w:t xml:space="preserve">. Вовлечение </w:t>
            </w:r>
            <w:r w:rsidRPr="004024AC">
              <w:rPr>
                <w:rFonts w:ascii="Times New Roman" w:hAnsi="Times New Roman" w:cs="Times New Roman"/>
                <w:sz w:val="24"/>
              </w:rPr>
              <w:t xml:space="preserve">родителей в </w:t>
            </w:r>
            <w:proofErr w:type="spellStart"/>
            <w:r w:rsidRPr="004024AC">
              <w:rPr>
                <w:rFonts w:ascii="Times New Roman" w:hAnsi="Times New Roman" w:cs="Times New Roman"/>
                <w:sz w:val="24"/>
              </w:rPr>
              <w:t>воспитательно</w:t>
            </w:r>
            <w:proofErr w:type="spellEnd"/>
            <w:r w:rsidRPr="004024AC">
              <w:rPr>
                <w:rFonts w:ascii="Times New Roman" w:hAnsi="Times New Roman" w:cs="Times New Roman"/>
                <w:sz w:val="24"/>
              </w:rPr>
              <w:t xml:space="preserve"> – образовательную деятельность группы, которая способствует социализации детей.</w:t>
            </w:r>
          </w:p>
        </w:tc>
        <w:tc>
          <w:tcPr>
            <w:tcW w:w="1522" w:type="dxa"/>
            <w:vMerge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846DE3" w:rsidRPr="00B36ACB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846DE3" w:rsidRPr="00CA31AC" w:rsidTr="00FA219D">
        <w:trPr>
          <w:trHeight w:val="2484"/>
        </w:trPr>
        <w:tc>
          <w:tcPr>
            <w:tcW w:w="489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090" w:type="dxa"/>
          </w:tcPr>
          <w:p w:rsidR="00846DE3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</w:t>
            </w:r>
            <w:r w:rsidRPr="00DB7708">
              <w:rPr>
                <w:rFonts w:ascii="Times New Roman" w:hAnsi="Times New Roman" w:cs="Times New Roman"/>
                <w:sz w:val="24"/>
              </w:rPr>
              <w:t xml:space="preserve"> родительских профессий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20010">
              <w:rPr>
                <w:rFonts w:ascii="Times New Roman" w:hAnsi="Times New Roman" w:cs="Times New Roman"/>
                <w:sz w:val="24"/>
              </w:rPr>
              <w:t>«Гость группы»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Приглашение </w:t>
            </w:r>
            <w:r w:rsidRPr="00DB7708">
              <w:rPr>
                <w:rFonts w:ascii="Times New Roman" w:hAnsi="Times New Roman" w:cs="Times New Roman"/>
                <w:sz w:val="24"/>
              </w:rPr>
              <w:t>родителей с рассказами о своей профессии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98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Вовлечь родителей в образовательный процесс по формированию ранних представлений детей о мире современных профессий.</w:t>
            </w:r>
          </w:p>
        </w:tc>
        <w:tc>
          <w:tcPr>
            <w:tcW w:w="1522" w:type="dxa"/>
            <w:vMerge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846DE3" w:rsidRPr="00B36ACB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846DE3" w:rsidRPr="00CA31AC" w:rsidTr="00320010">
        <w:tc>
          <w:tcPr>
            <w:tcW w:w="489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090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Анкетирование</w:t>
            </w:r>
            <w:r w:rsidRPr="00CA31AC">
              <w:rPr>
                <w:sz w:val="20"/>
              </w:rPr>
              <w:t xml:space="preserve"> </w:t>
            </w:r>
            <w:r w:rsidRPr="00CA31AC">
              <w:rPr>
                <w:rFonts w:ascii="Times New Roman" w:hAnsi="Times New Roman" w:cs="Times New Roman"/>
                <w:sz w:val="24"/>
              </w:rPr>
              <w:t>«</w:t>
            </w:r>
            <w:r w:rsidRPr="00452B3A">
              <w:rPr>
                <w:rFonts w:ascii="Times New Roman" w:hAnsi="Times New Roman" w:cs="Times New Roman"/>
                <w:sz w:val="24"/>
              </w:rPr>
              <w:t>Моя роль в подготовке ребенка к труду»</w:t>
            </w:r>
          </w:p>
        </w:tc>
        <w:tc>
          <w:tcPr>
            <w:tcW w:w="2298" w:type="dxa"/>
          </w:tcPr>
          <w:p w:rsidR="00846DE3" w:rsidRPr="00CA31AC" w:rsidRDefault="00846DE3" w:rsidP="00846DE3">
            <w:pPr>
              <w:rPr>
                <w:rFonts w:ascii="Times New Roman" w:hAnsi="Times New Roman"/>
                <w:sz w:val="24"/>
                <w:szCs w:val="24"/>
              </w:rPr>
            </w:pPr>
            <w:r w:rsidRPr="00CA31AC">
              <w:rPr>
                <w:rFonts w:ascii="Times New Roman" w:hAnsi="Times New Roman"/>
                <w:sz w:val="24"/>
                <w:szCs w:val="24"/>
              </w:rPr>
              <w:t>Выявление знаний родителей по вопросам ранней профориентации детей дошкольного возраста</w:t>
            </w:r>
          </w:p>
          <w:p w:rsidR="00846DE3" w:rsidRPr="00CA31AC" w:rsidRDefault="00846DE3" w:rsidP="00846DE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2" w:type="dxa"/>
            <w:vMerge w:val="restart"/>
          </w:tcPr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</w:t>
            </w: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</w:t>
            </w: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Й</w:t>
            </w:r>
          </w:p>
          <w:p w:rsidR="00846DE3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846DE3" w:rsidRPr="00CA31AC" w:rsidRDefault="00846DE3" w:rsidP="00846D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846DE3" w:rsidRPr="00B36ACB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846DE3" w:rsidRPr="00CA31AC" w:rsidTr="00320010">
        <w:tc>
          <w:tcPr>
            <w:tcW w:w="489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A31AC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90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803A2">
              <w:rPr>
                <w:rFonts w:ascii="Times New Roman" w:hAnsi="Times New Roman" w:cs="Times New Roman"/>
                <w:sz w:val="24"/>
              </w:rPr>
              <w:t>Родительское собрание «Трудовое воспитание в формирование личности ребёнка».</w:t>
            </w:r>
          </w:p>
        </w:tc>
        <w:tc>
          <w:tcPr>
            <w:tcW w:w="2298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46DE3">
              <w:rPr>
                <w:rFonts w:ascii="Times New Roman" w:hAnsi="Times New Roman" w:cs="Times New Roman"/>
                <w:sz w:val="24"/>
              </w:rPr>
              <w:t>Вовлечение родителей в мероприятие, которое способствует просвещению родителей в данной теме.</w:t>
            </w:r>
          </w:p>
        </w:tc>
        <w:tc>
          <w:tcPr>
            <w:tcW w:w="1522" w:type="dxa"/>
            <w:vMerge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846DE3" w:rsidRPr="00B36ACB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846DE3" w:rsidRPr="00CA31AC" w:rsidTr="00210545">
        <w:trPr>
          <w:trHeight w:val="2484"/>
        </w:trPr>
        <w:tc>
          <w:tcPr>
            <w:tcW w:w="489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3.</w:t>
            </w:r>
          </w:p>
        </w:tc>
        <w:tc>
          <w:tcPr>
            <w:tcW w:w="3090" w:type="dxa"/>
          </w:tcPr>
          <w:p w:rsidR="00846DE3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</w:t>
            </w:r>
            <w:r w:rsidRPr="00DB7708">
              <w:rPr>
                <w:rFonts w:ascii="Times New Roman" w:hAnsi="Times New Roman" w:cs="Times New Roman"/>
                <w:sz w:val="24"/>
              </w:rPr>
              <w:t xml:space="preserve"> родительских профессий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20010">
              <w:rPr>
                <w:rFonts w:ascii="Times New Roman" w:hAnsi="Times New Roman" w:cs="Times New Roman"/>
                <w:sz w:val="24"/>
              </w:rPr>
              <w:t>«Гость группы»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Приглашение </w:t>
            </w:r>
            <w:r w:rsidRPr="00DB7708">
              <w:rPr>
                <w:rFonts w:ascii="Times New Roman" w:hAnsi="Times New Roman" w:cs="Times New Roman"/>
                <w:sz w:val="24"/>
              </w:rPr>
              <w:t>родителей с рассказами о своей профессии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98" w:type="dxa"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B7708">
              <w:rPr>
                <w:rFonts w:ascii="Times New Roman" w:hAnsi="Times New Roman" w:cs="Times New Roman"/>
                <w:sz w:val="24"/>
              </w:rPr>
              <w:t>Вовлечь родителей в образовательный процесс по формированию ранних представлений детей о мире современных профессий.</w:t>
            </w:r>
          </w:p>
        </w:tc>
        <w:tc>
          <w:tcPr>
            <w:tcW w:w="1522" w:type="dxa"/>
            <w:vMerge/>
          </w:tcPr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846DE3" w:rsidRPr="00B36ACB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846DE3" w:rsidRPr="00CA31AC" w:rsidRDefault="00846DE3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ACB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A64E52" w:rsidRPr="00CA31AC" w:rsidTr="00320010">
        <w:tc>
          <w:tcPr>
            <w:tcW w:w="489" w:type="dxa"/>
          </w:tcPr>
          <w:p w:rsidR="00A64E52" w:rsidRDefault="00A64E52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4.</w:t>
            </w:r>
          </w:p>
        </w:tc>
        <w:tc>
          <w:tcPr>
            <w:tcW w:w="3090" w:type="dxa"/>
          </w:tcPr>
          <w:p w:rsidR="00A64E52" w:rsidRDefault="00A64E52" w:rsidP="00A64E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803A2">
              <w:rPr>
                <w:rFonts w:ascii="Times New Roman" w:hAnsi="Times New Roman" w:cs="Times New Roman"/>
                <w:sz w:val="24"/>
              </w:rPr>
              <w:t>Фотоотчет</w:t>
            </w:r>
            <w:r>
              <w:rPr>
                <w:rFonts w:ascii="Times New Roman" w:hAnsi="Times New Roman" w:cs="Times New Roman"/>
                <w:sz w:val="24"/>
              </w:rPr>
              <w:t>, презентация</w:t>
            </w:r>
            <w:r w:rsidRPr="001803A2">
              <w:rPr>
                <w:rFonts w:ascii="Times New Roman" w:hAnsi="Times New Roman" w:cs="Times New Roman"/>
                <w:sz w:val="24"/>
              </w:rPr>
              <w:t xml:space="preserve"> о мероприятиях проделанной</w:t>
            </w:r>
            <w:r>
              <w:rPr>
                <w:rFonts w:ascii="Times New Roman" w:hAnsi="Times New Roman" w:cs="Times New Roman"/>
                <w:sz w:val="24"/>
              </w:rPr>
              <w:t xml:space="preserve"> работы по теме «Ранняя профориентация дошкольников».</w:t>
            </w:r>
          </w:p>
        </w:tc>
        <w:tc>
          <w:tcPr>
            <w:tcW w:w="2298" w:type="dxa"/>
          </w:tcPr>
          <w:p w:rsidR="00A64E52" w:rsidRPr="00A64E52" w:rsidRDefault="00A64E52" w:rsidP="00A64E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представи</w:t>
            </w:r>
            <w:r w:rsidRPr="00A64E52">
              <w:rPr>
                <w:rFonts w:ascii="Times New Roman" w:hAnsi="Times New Roman" w:cs="Times New Roman"/>
                <w:sz w:val="24"/>
              </w:rPr>
              <w:t>ть результаты своего труда</w:t>
            </w:r>
          </w:p>
          <w:p w:rsidR="00A64E52" w:rsidRPr="00DB7708" w:rsidRDefault="00A64E52" w:rsidP="00A64E5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2" w:type="dxa"/>
            <w:vMerge/>
          </w:tcPr>
          <w:p w:rsidR="00A64E52" w:rsidRPr="00CA31AC" w:rsidRDefault="00A64E52" w:rsidP="00846DE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6" w:type="dxa"/>
          </w:tcPr>
          <w:p w:rsidR="00A64E52" w:rsidRPr="00A64E52" w:rsidRDefault="00A64E52" w:rsidP="00A64E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4E52">
              <w:rPr>
                <w:rFonts w:ascii="Times New Roman" w:hAnsi="Times New Roman" w:cs="Times New Roman"/>
                <w:sz w:val="24"/>
              </w:rPr>
              <w:t xml:space="preserve">Ст. воспитатель, </w:t>
            </w:r>
          </w:p>
          <w:p w:rsidR="00A64E52" w:rsidRPr="00B36ACB" w:rsidRDefault="00A64E52" w:rsidP="00A64E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4E52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</w:tbl>
    <w:p w:rsidR="00CE5095" w:rsidRPr="0040424C" w:rsidRDefault="00CE5095" w:rsidP="00A64E52">
      <w:pPr>
        <w:jc w:val="both"/>
        <w:rPr>
          <w:rFonts w:ascii="Times New Roman" w:hAnsi="Times New Roman" w:cs="Times New Roman"/>
          <w:sz w:val="28"/>
        </w:rPr>
      </w:pPr>
    </w:p>
    <w:p w:rsidR="00A82E8A" w:rsidRPr="00A82E8A" w:rsidRDefault="00A82E8A" w:rsidP="00A64E5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A82E8A" w:rsidRPr="00A82E8A" w:rsidSect="00A82E8A">
      <w:pgSz w:w="11906" w:h="16838"/>
      <w:pgMar w:top="1134" w:right="850" w:bottom="1134" w:left="1701" w:header="708" w:footer="708" w:gutter="0"/>
      <w:pgBorders w:display="firstPage" w:offsetFrom="page">
        <w:top w:val="circlesRectangles" w:sz="31" w:space="24" w:color="auto"/>
        <w:left w:val="circlesRectangles" w:sz="31" w:space="24" w:color="auto"/>
        <w:bottom w:val="circlesRectangles" w:sz="31" w:space="24" w:color="auto"/>
        <w:right w:val="circlesRectangles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E8A"/>
    <w:rsid w:val="001803A2"/>
    <w:rsid w:val="001F6A8B"/>
    <w:rsid w:val="002702DB"/>
    <w:rsid w:val="00320010"/>
    <w:rsid w:val="003E4722"/>
    <w:rsid w:val="004024AC"/>
    <w:rsid w:val="0040424C"/>
    <w:rsid w:val="00406AB1"/>
    <w:rsid w:val="00452B3A"/>
    <w:rsid w:val="004E4F53"/>
    <w:rsid w:val="005A45C3"/>
    <w:rsid w:val="00812E8D"/>
    <w:rsid w:val="00846DE3"/>
    <w:rsid w:val="0087542C"/>
    <w:rsid w:val="00963058"/>
    <w:rsid w:val="00A64E52"/>
    <w:rsid w:val="00A82E8A"/>
    <w:rsid w:val="00B36ACB"/>
    <w:rsid w:val="00B82FCF"/>
    <w:rsid w:val="00CA31AC"/>
    <w:rsid w:val="00CC5F3E"/>
    <w:rsid w:val="00CE5095"/>
    <w:rsid w:val="00D05061"/>
    <w:rsid w:val="00DB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D58FE7-5382-41C2-95B0-B001FF05D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50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91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1157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Радуга</cp:lastModifiedBy>
  <cp:revision>3</cp:revision>
  <dcterms:created xsi:type="dcterms:W3CDTF">2022-03-13T12:47:00Z</dcterms:created>
  <dcterms:modified xsi:type="dcterms:W3CDTF">2022-09-27T11:43:00Z</dcterms:modified>
</cp:coreProperties>
</file>